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228D4C46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3F045F">
        <w:rPr>
          <w:rFonts w:ascii="Times New Roman" w:hAnsi="Times New Roman"/>
          <w:b/>
          <w:sz w:val="14"/>
          <w:szCs w:val="14"/>
        </w:rPr>
        <w:t>40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39D12BD4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3F045F" w:rsidRPr="003F045F">
        <w:rPr>
          <w:rFonts w:ascii="Times New Roman" w:hAnsi="Times New Roman"/>
          <w:sz w:val="14"/>
          <w:szCs w:val="14"/>
        </w:rPr>
        <w:t>CORTE DE ARVORE DE GRANDE PORTE, INCLUINDO MÃO DE OBRA, EQUIPAMENTOS E VEICULOS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47B01D5D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3F045F" w:rsidRPr="003F045F">
        <w:rPr>
          <w:rFonts w:ascii="Times New Roman" w:hAnsi="Times New Roman"/>
          <w:sz w:val="14"/>
          <w:szCs w:val="14"/>
        </w:rPr>
        <w:t>CRISTIANO BARBOSA DA SILVA</w:t>
      </w:r>
      <w:r w:rsidR="003F045F">
        <w:rPr>
          <w:rFonts w:ascii="Times New Roman" w:hAnsi="Times New Roman"/>
          <w:sz w:val="14"/>
          <w:szCs w:val="14"/>
        </w:rPr>
        <w:t xml:space="preserve">, Pessoa Física inscrita no CPF sob o nº </w:t>
      </w:r>
      <w:r w:rsidR="003F045F" w:rsidRPr="003F045F">
        <w:rPr>
          <w:rFonts w:ascii="Times New Roman" w:hAnsi="Times New Roman"/>
          <w:sz w:val="14"/>
          <w:szCs w:val="14"/>
        </w:rPr>
        <w:t>271.429.448-03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6B270A94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</w:t>
      </w:r>
      <w:r w:rsidR="00D05C19">
        <w:rPr>
          <w:rFonts w:ascii="Times New Roman" w:hAnsi="Times New Roman"/>
          <w:sz w:val="14"/>
          <w:szCs w:val="14"/>
        </w:rPr>
        <w:t xml:space="preserve"> </w:t>
      </w:r>
      <w:r w:rsidR="001568C3">
        <w:rPr>
          <w:rFonts w:ascii="Times New Roman" w:hAnsi="Times New Roman"/>
          <w:sz w:val="14"/>
          <w:szCs w:val="14"/>
        </w:rPr>
        <w:t>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3F045F">
        <w:rPr>
          <w:rFonts w:ascii="Times New Roman" w:hAnsi="Times New Roman"/>
          <w:sz w:val="14"/>
          <w:szCs w:val="14"/>
        </w:rPr>
        <w:t>6.500</w:t>
      </w:r>
      <w:r w:rsidR="001568C3">
        <w:rPr>
          <w:rFonts w:ascii="Times New Roman" w:hAnsi="Times New Roman"/>
          <w:sz w:val="14"/>
          <w:szCs w:val="14"/>
        </w:rPr>
        <w:t xml:space="preserve">,00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3F045F">
        <w:rPr>
          <w:rFonts w:ascii="Times New Roman" w:hAnsi="Times New Roman"/>
          <w:sz w:val="14"/>
          <w:szCs w:val="14"/>
        </w:rPr>
        <w:t>seis mil e quinhentos</w:t>
      </w:r>
      <w:r w:rsidR="00E760BB">
        <w:rPr>
          <w:rFonts w:ascii="Times New Roman" w:hAnsi="Times New Roman"/>
          <w:sz w:val="14"/>
          <w:szCs w:val="14"/>
        </w:rPr>
        <w:t xml:space="preserve">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48610AE7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E760BB">
        <w:rPr>
          <w:rFonts w:ascii="Times New Roman" w:hAnsi="Times New Roman"/>
          <w:sz w:val="14"/>
          <w:szCs w:val="14"/>
        </w:rPr>
        <w:t>14 de junho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DEFC" w14:textId="77777777" w:rsidR="00AE08B1" w:rsidRDefault="00AE08B1">
      <w:r>
        <w:separator/>
      </w:r>
    </w:p>
  </w:endnote>
  <w:endnote w:type="continuationSeparator" w:id="0">
    <w:p w14:paraId="2A6F0F40" w14:textId="77777777" w:rsidR="00AE08B1" w:rsidRDefault="00A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8E4C" w14:textId="77777777" w:rsidR="00AE08B1" w:rsidRDefault="00AE08B1">
      <w:r>
        <w:separator/>
      </w:r>
    </w:p>
  </w:footnote>
  <w:footnote w:type="continuationSeparator" w:id="0">
    <w:p w14:paraId="7A1816D9" w14:textId="77777777" w:rsidR="00AE08B1" w:rsidRDefault="00AE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94251"/>
    <w:rsid w:val="003B6152"/>
    <w:rsid w:val="003F045F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08B1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D03C7D"/>
    <w:rsid w:val="00D05C19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35</cp:revision>
  <cp:lastPrinted>2008-01-22T13:31:00Z</cp:lastPrinted>
  <dcterms:created xsi:type="dcterms:W3CDTF">2022-02-16T16:56:00Z</dcterms:created>
  <dcterms:modified xsi:type="dcterms:W3CDTF">2023-06-14T18:02:00Z</dcterms:modified>
</cp:coreProperties>
</file>